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A3BAA" w14:textId="77777777" w:rsidR="00C529ED" w:rsidRDefault="00C529ED" w:rsidP="00C529ED">
      <w:pPr>
        <w:pStyle w:val="font7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Central Otago Art Society Blossom Festival Exhibition 2019.</w:t>
      </w:r>
    </w:p>
    <w:p w14:paraId="3C82009F" w14:textId="70D76DBF" w:rsidR="00C529ED" w:rsidRDefault="00C529ED" w:rsidP="00C529ED">
      <w:pPr>
        <w:pStyle w:val="font7"/>
        <w:rPr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Premier Award </w:t>
      </w:r>
      <w:r>
        <w:rPr>
          <w:rFonts w:ascii="Arial" w:hAnsi="Arial" w:cs="Arial"/>
          <w:color w:val="000000"/>
          <w:sz w:val="30"/>
          <w:szCs w:val="30"/>
        </w:rPr>
        <w:t xml:space="preserve">- Debbie Malcolm, 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Late Autumn on the </w:t>
      </w:r>
      <w:proofErr w:type="spellStart"/>
      <w:r>
        <w:rPr>
          <w:rFonts w:ascii="Arial" w:hAnsi="Arial" w:cs="Arial"/>
          <w:i/>
          <w:iCs/>
          <w:color w:val="000000"/>
          <w:sz w:val="30"/>
          <w:szCs w:val="30"/>
        </w:rPr>
        <w:t>Manuherikia</w:t>
      </w:r>
      <w:proofErr w:type="spellEnd"/>
      <w:r>
        <w:rPr>
          <w:rFonts w:ascii="Arial" w:hAnsi="Arial" w:cs="Arial"/>
          <w:i/>
          <w:iCs/>
          <w:color w:val="000000"/>
          <w:sz w:val="30"/>
          <w:szCs w:val="30"/>
        </w:rPr>
        <w:t>.</w:t>
      </w:r>
    </w:p>
    <w:p w14:paraId="625E95D9" w14:textId="77777777" w:rsidR="00C529ED" w:rsidRDefault="00C529ED" w:rsidP="00C529ED">
      <w:pPr>
        <w:pStyle w:val="font7"/>
        <w:rPr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Highly Commended</w:t>
      </w:r>
      <w:r>
        <w:rPr>
          <w:rFonts w:ascii="Arial" w:hAnsi="Arial" w:cs="Arial"/>
          <w:color w:val="000000"/>
          <w:sz w:val="30"/>
          <w:szCs w:val="30"/>
        </w:rPr>
        <w:t xml:space="preserve"> - Dorothy Piper, 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Mc </w:t>
      </w:r>
      <w:proofErr w:type="spellStart"/>
      <w:r>
        <w:rPr>
          <w:rFonts w:ascii="Arial" w:hAnsi="Arial" w:cs="Arial"/>
          <w:i/>
          <w:iCs/>
          <w:color w:val="000000"/>
          <w:sz w:val="30"/>
          <w:szCs w:val="30"/>
        </w:rPr>
        <w:t>Tavish's</w:t>
      </w:r>
      <w:proofErr w:type="spellEnd"/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Hut, Revisited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14:paraId="61A79E9D" w14:textId="77777777" w:rsidR="00C529ED" w:rsidRDefault="00C529ED" w:rsidP="00C529ED">
      <w:pPr>
        <w:pStyle w:val="font7"/>
        <w:rPr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Highly Commended</w:t>
      </w:r>
      <w:r>
        <w:rPr>
          <w:rFonts w:ascii="Arial" w:hAnsi="Arial" w:cs="Arial"/>
          <w:color w:val="000000"/>
          <w:sz w:val="30"/>
          <w:szCs w:val="30"/>
        </w:rPr>
        <w:t xml:space="preserve"> - Richard Parsons, </w:t>
      </w:r>
      <w:r>
        <w:rPr>
          <w:rFonts w:ascii="Arial" w:hAnsi="Arial" w:cs="Arial"/>
          <w:i/>
          <w:iCs/>
          <w:color w:val="000000"/>
          <w:sz w:val="30"/>
          <w:szCs w:val="30"/>
        </w:rPr>
        <w:t>Wanaka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14:paraId="767CE5BE" w14:textId="77777777" w:rsidR="00C529ED" w:rsidRDefault="00C529ED" w:rsidP="00C529ED">
      <w:pPr>
        <w:pStyle w:val="font7"/>
        <w:rPr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Highly Commended</w:t>
      </w:r>
      <w:r>
        <w:rPr>
          <w:rFonts w:ascii="Arial" w:hAnsi="Arial" w:cs="Arial"/>
          <w:color w:val="000000"/>
          <w:sz w:val="30"/>
          <w:szCs w:val="30"/>
        </w:rPr>
        <w:t xml:space="preserve"> - Helen Blair, </w:t>
      </w:r>
      <w:r>
        <w:rPr>
          <w:rFonts w:ascii="Arial" w:hAnsi="Arial" w:cs="Arial"/>
          <w:i/>
          <w:iCs/>
          <w:color w:val="000000"/>
          <w:sz w:val="30"/>
          <w:szCs w:val="30"/>
        </w:rPr>
        <w:t>Mountain Prairie Cottage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14:paraId="30869BC4" w14:textId="77777777" w:rsidR="00C529ED" w:rsidRDefault="00C529ED" w:rsidP="00C529ED">
      <w:pPr>
        <w:pStyle w:val="font7"/>
        <w:rPr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Still Life Section</w:t>
      </w:r>
      <w:r>
        <w:rPr>
          <w:rFonts w:ascii="Arial" w:hAnsi="Arial" w:cs="Arial"/>
          <w:color w:val="000000"/>
          <w:sz w:val="30"/>
          <w:szCs w:val="30"/>
        </w:rPr>
        <w:t xml:space="preserve"> - Jos Browning, </w:t>
      </w:r>
      <w:r>
        <w:rPr>
          <w:rFonts w:ascii="Arial" w:hAnsi="Arial" w:cs="Arial"/>
          <w:i/>
          <w:iCs/>
          <w:color w:val="000000"/>
          <w:sz w:val="30"/>
          <w:szCs w:val="30"/>
        </w:rPr>
        <w:t>Blue Hues.</w:t>
      </w:r>
    </w:p>
    <w:p w14:paraId="37127DDA" w14:textId="77777777" w:rsidR="00C529ED" w:rsidRDefault="00C529ED" w:rsidP="00C529ED">
      <w:pPr>
        <w:pStyle w:val="font7"/>
        <w:rPr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People's Choice</w:t>
      </w:r>
      <w:r>
        <w:rPr>
          <w:rFonts w:ascii="Arial" w:hAnsi="Arial" w:cs="Arial"/>
          <w:color w:val="000000"/>
          <w:sz w:val="30"/>
          <w:szCs w:val="30"/>
        </w:rPr>
        <w:t xml:space="preserve"> - Denis Kent,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Jess Having a Rest Day.</w:t>
      </w:r>
    </w:p>
    <w:p w14:paraId="18B249B9" w14:textId="77777777" w:rsidR="00C529ED" w:rsidRDefault="00C529ED"/>
    <w:sectPr w:rsidR="00C52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ED"/>
    <w:rsid w:val="00C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3D16"/>
  <w15:chartTrackingRefBased/>
  <w15:docId w15:val="{2F9BF5B0-AB54-43DA-9B55-31560A79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C5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de Jong</dc:creator>
  <cp:keywords/>
  <dc:description/>
  <cp:lastModifiedBy>Rebekah de Jong</cp:lastModifiedBy>
  <cp:revision>1</cp:revision>
  <dcterms:created xsi:type="dcterms:W3CDTF">2020-09-17T22:41:00Z</dcterms:created>
  <dcterms:modified xsi:type="dcterms:W3CDTF">2020-09-17T22:41:00Z</dcterms:modified>
</cp:coreProperties>
</file>